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</w:rPr>
      </w:pPr>
    </w:p>
    <w:p>
      <w:pPr>
        <w:jc w:val="center"/>
        <w:rPr>
          <w:rFonts w:hint="default"/>
          <w:b/>
          <w:bCs/>
          <w:sz w:val="21"/>
          <w:szCs w:val="21"/>
        </w:rPr>
      </w:pPr>
      <w:r>
        <w:rPr>
          <w:rFonts w:hint="default"/>
          <w:b/>
          <w:bCs/>
          <w:sz w:val="28"/>
          <w:szCs w:val="28"/>
        </w:rPr>
        <w:t>FORMULIR KRONOLOGIS KECELAKAAN KERJA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/>
          <w:bCs/>
          <w:sz w:val="21"/>
          <w:szCs w:val="21"/>
        </w:rPr>
        <w:t xml:space="preserve">Nomor </w:t>
      </w:r>
      <w:r>
        <w:rPr>
          <w:rFonts w:hint="default"/>
          <w:b/>
          <w:bCs/>
          <w:sz w:val="21"/>
          <w:szCs w:val="21"/>
          <w:lang w:val="en-US"/>
        </w:rPr>
        <w:t>Kartu BPJS Ketenagakerjaan</w:t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 xml:space="preserve">Nama </w:t>
      </w:r>
      <w:r>
        <w:rPr>
          <w:rFonts w:hint="default"/>
          <w:b w:val="0"/>
          <w:bCs w:val="0"/>
          <w:sz w:val="21"/>
          <w:szCs w:val="21"/>
          <w:lang w:val="en-US"/>
        </w:rPr>
        <w:t>Pasien/Korban</w:t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Tanggal Kecelakaan</w:t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>: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/>
          <w:bCs/>
          <w:sz w:val="21"/>
          <w:szCs w:val="21"/>
        </w:rPr>
      </w:pPr>
      <w:r>
        <w:rPr>
          <w:rFonts w:hint="default"/>
          <w:b/>
          <w:bCs/>
          <w:sz w:val="21"/>
          <w:szCs w:val="21"/>
          <w:u w:val="single"/>
        </w:rPr>
        <w:t xml:space="preserve">Informasi </w:t>
      </w:r>
      <w:r>
        <w:rPr>
          <w:rFonts w:hint="default"/>
          <w:b/>
          <w:bCs/>
          <w:sz w:val="21"/>
          <w:szCs w:val="21"/>
          <w:u w:val="single"/>
          <w:lang w:val="en-US"/>
        </w:rPr>
        <w:t>Singkat Pasien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 xml:space="preserve">Nama </w:t>
      </w:r>
      <w:r>
        <w:rPr>
          <w:rFonts w:hint="default"/>
          <w:b w:val="0"/>
          <w:bCs w:val="0"/>
          <w:sz w:val="21"/>
          <w:szCs w:val="21"/>
          <w:lang w:val="en-US"/>
        </w:rPr>
        <w:t>Pasien</w:t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Nomor Telepon</w:t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Alamat</w:t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/>
          <w:bCs/>
          <w:sz w:val="21"/>
          <w:szCs w:val="21"/>
          <w:u w:val="single"/>
        </w:rPr>
      </w:pPr>
      <w:r>
        <w:rPr>
          <w:rFonts w:hint="default"/>
          <w:b/>
          <w:bCs/>
          <w:sz w:val="21"/>
          <w:szCs w:val="21"/>
          <w:u w:val="single"/>
        </w:rPr>
        <w:t>Deskripsi Kecelakaan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Lokasi Kecelakaan</w:t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>: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Tanggal dan Waktu Kecelakaan</w:t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Deskripsi Singkat Kecelakaan</w:t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Bagian Tubuh yang Terluka</w:t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/>
          <w:bCs/>
          <w:sz w:val="21"/>
          <w:szCs w:val="21"/>
          <w:u w:val="single"/>
        </w:rPr>
      </w:pPr>
      <w:r>
        <w:rPr>
          <w:rFonts w:hint="default"/>
          <w:b/>
          <w:bCs/>
          <w:sz w:val="21"/>
          <w:szCs w:val="21"/>
          <w:u w:val="single"/>
        </w:rPr>
        <w:t>Kronologi Kejadian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Apa yang terjadi sebelum kecelakaan?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Apa yang terjadi saat kecelakaan?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  <w:lang w:val="en-US"/>
        </w:rPr>
      </w:pPr>
      <w:r>
        <w:rPr>
          <w:rFonts w:hint="default"/>
          <w:b w:val="0"/>
          <w:bCs w:val="0"/>
          <w:sz w:val="21"/>
          <w:szCs w:val="21"/>
        </w:rPr>
        <w:t>Tindakan yang diambil setelah kecelakaan</w:t>
      </w:r>
      <w:r>
        <w:rPr>
          <w:rFonts w:hint="default"/>
          <w:b w:val="0"/>
          <w:bCs w:val="0"/>
          <w:sz w:val="21"/>
          <w:szCs w:val="21"/>
          <w:lang w:val="en-US"/>
        </w:rPr>
        <w:t>: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  <w:lang w:val="en-US"/>
        </w:rPr>
        <w:t>Kami</w:t>
      </w:r>
      <w:r>
        <w:rPr>
          <w:rFonts w:hint="default"/>
          <w:b w:val="0"/>
          <w:bCs w:val="0"/>
          <w:sz w:val="21"/>
          <w:szCs w:val="21"/>
        </w:rPr>
        <w:t xml:space="preserve"> menyatakan bahwa informasi yang tercantum di atas adalah benar dan lengkap sejauh yang </w:t>
      </w:r>
      <w:r>
        <w:rPr>
          <w:rFonts w:hint="default"/>
          <w:b w:val="0"/>
          <w:bCs w:val="0"/>
          <w:sz w:val="21"/>
          <w:szCs w:val="21"/>
          <w:lang w:val="en-US"/>
        </w:rPr>
        <w:t>Kami</w:t>
      </w:r>
      <w:r>
        <w:rPr>
          <w:rFonts w:hint="default"/>
          <w:b w:val="0"/>
          <w:bCs w:val="0"/>
          <w:sz w:val="21"/>
          <w:szCs w:val="21"/>
        </w:rPr>
        <w:t xml:space="preserve"> ketahui. </w:t>
      </w:r>
      <w:r>
        <w:rPr>
          <w:rFonts w:hint="default"/>
          <w:b w:val="0"/>
          <w:bCs w:val="0"/>
          <w:sz w:val="21"/>
          <w:szCs w:val="21"/>
          <w:lang w:val="en-US"/>
        </w:rPr>
        <w:t>Kami</w:t>
      </w:r>
      <w:r>
        <w:rPr>
          <w:rFonts w:hint="default"/>
          <w:b w:val="0"/>
          <w:bCs w:val="0"/>
          <w:sz w:val="21"/>
          <w:szCs w:val="21"/>
        </w:rPr>
        <w:t xml:space="preserve"> siap untuk memberikan klarifikasi lebih lanjut atau informasi tambahan yang diperlukan oleh </w:t>
      </w:r>
      <w:r>
        <w:rPr>
          <w:rFonts w:hint="default"/>
          <w:b w:val="0"/>
          <w:bCs w:val="0"/>
          <w:sz w:val="21"/>
          <w:szCs w:val="21"/>
          <w:lang w:val="en-US"/>
        </w:rPr>
        <w:t>BPJS Ketenagakerjaan</w:t>
      </w:r>
      <w:r>
        <w:rPr>
          <w:rFonts w:hint="default"/>
          <w:b w:val="0"/>
          <w:bCs w:val="0"/>
          <w:sz w:val="21"/>
          <w:szCs w:val="21"/>
        </w:rPr>
        <w:t>.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 xml:space="preserve">Tanda Tangan </w:t>
      </w:r>
      <w:r>
        <w:rPr>
          <w:rFonts w:hint="default"/>
          <w:b w:val="0"/>
          <w:bCs w:val="0"/>
          <w:sz w:val="21"/>
          <w:szCs w:val="21"/>
          <w:lang w:val="en-US"/>
        </w:rPr>
        <w:t>Saksi 1</w:t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  <w:lang w:val="en-US"/>
        </w:rPr>
      </w:pPr>
      <w:r>
        <w:rPr>
          <w:rFonts w:hint="default"/>
          <w:b w:val="0"/>
          <w:bCs w:val="0"/>
          <w:sz w:val="21"/>
          <w:szCs w:val="21"/>
          <w:lang w:val="en-US"/>
        </w:rPr>
        <w:t>Nama</w:t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Tanggal</w:t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  <w:t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 xml:space="preserve">Tanda Tangan </w:t>
      </w:r>
      <w:r>
        <w:rPr>
          <w:rFonts w:hint="default"/>
          <w:b w:val="0"/>
          <w:bCs w:val="0"/>
          <w:sz w:val="21"/>
          <w:szCs w:val="21"/>
          <w:lang w:val="en-US"/>
        </w:rPr>
        <w:t>Saksi 2</w:t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>:</w:t>
      </w:r>
    </w:p>
    <w:p>
      <w:pPr>
        <w:rPr>
          <w:rFonts w:hint="default"/>
          <w:b w:val="0"/>
          <w:bCs w:val="0"/>
          <w:sz w:val="21"/>
          <w:szCs w:val="21"/>
          <w:lang w:val="en-US"/>
        </w:rPr>
      </w:pPr>
      <w:r>
        <w:rPr>
          <w:rFonts w:hint="default"/>
          <w:b w:val="0"/>
          <w:bCs w:val="0"/>
          <w:sz w:val="21"/>
          <w:szCs w:val="21"/>
          <w:lang w:val="en-US"/>
        </w:rPr>
        <w:t>Nama</w:t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>: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Tanggal</w:t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>: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 xml:space="preserve">Tanda Tangan </w:t>
      </w:r>
      <w:r>
        <w:rPr>
          <w:rFonts w:hint="default"/>
          <w:b w:val="0"/>
          <w:bCs w:val="0"/>
          <w:sz w:val="21"/>
          <w:szCs w:val="21"/>
          <w:lang w:val="en-US"/>
        </w:rPr>
        <w:t>HRD</w:t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  <w:lang w:val="en-US"/>
        </w:rPr>
      </w:pPr>
      <w:r>
        <w:rPr>
          <w:rFonts w:hint="default"/>
          <w:b w:val="0"/>
          <w:bCs w:val="0"/>
          <w:sz w:val="21"/>
          <w:szCs w:val="21"/>
          <w:lang w:val="en-US"/>
        </w:rPr>
        <w:t>Nama</w:t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  <w:r>
        <w:rPr>
          <w:rFonts w:hint="default"/>
          <w:b w:val="0"/>
          <w:bCs w:val="0"/>
          <w:sz w:val="21"/>
          <w:szCs w:val="21"/>
        </w:rPr>
        <w:t>Tanggal</w:t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  <w:lang w:val="en-US"/>
        </w:rPr>
        <w:tab/>
      </w:r>
      <w:r>
        <w:rPr>
          <w:rFonts w:hint="default"/>
          <w:b w:val="0"/>
          <w:bCs w:val="0"/>
          <w:sz w:val="21"/>
          <w:szCs w:val="21"/>
        </w:rPr>
        <w:t xml:space="preserve">: </w:t>
      </w:r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 w:val="0"/>
          <w:bCs w:val="0"/>
          <w:sz w:val="21"/>
          <w:szCs w:val="21"/>
        </w:rPr>
      </w:pPr>
      <w:bookmarkStart w:id="0" w:name="_GoBack"/>
      <w:bookmarkEnd w:id="0"/>
    </w:p>
    <w:p>
      <w:pPr>
        <w:rPr>
          <w:rFonts w:hint="default"/>
          <w:b w:val="0"/>
          <w:bCs w:val="0"/>
          <w:sz w:val="21"/>
          <w:szCs w:val="21"/>
        </w:rPr>
      </w:pPr>
    </w:p>
    <w:p>
      <w:pPr>
        <w:rPr>
          <w:rFonts w:hint="default"/>
          <w:b/>
          <w:bCs/>
          <w:sz w:val="16"/>
          <w:szCs w:val="16"/>
        </w:rPr>
      </w:pPr>
      <w:r>
        <w:rPr>
          <w:rFonts w:hint="default"/>
          <w:b/>
          <w:bCs/>
          <w:sz w:val="16"/>
          <w:szCs w:val="16"/>
        </w:rPr>
        <w:t>Catatan:</w:t>
      </w:r>
    </w:p>
    <w:p>
      <w:pPr>
        <w:rPr>
          <w:rFonts w:hint="default"/>
          <w:b w:val="0"/>
          <w:bCs w:val="0"/>
          <w:sz w:val="16"/>
          <w:szCs w:val="16"/>
        </w:rPr>
      </w:pPr>
      <w:r>
        <w:rPr>
          <w:rFonts w:hint="default"/>
          <w:b w:val="0"/>
          <w:bCs w:val="0"/>
          <w:sz w:val="16"/>
          <w:szCs w:val="16"/>
        </w:rPr>
        <w:t xml:space="preserve">    Pastikan untuk mengisi formulir ini dengan teliti dan jujur.</w:t>
      </w:r>
    </w:p>
    <w:p>
      <w:pPr>
        <w:rPr>
          <w:rFonts w:hint="default"/>
          <w:b w:val="0"/>
          <w:bCs w:val="0"/>
          <w:sz w:val="16"/>
          <w:szCs w:val="16"/>
        </w:rPr>
      </w:pPr>
      <w:r>
        <w:rPr>
          <w:rFonts w:hint="default"/>
          <w:b w:val="0"/>
          <w:bCs w:val="0"/>
          <w:sz w:val="16"/>
          <w:szCs w:val="16"/>
        </w:rPr>
        <w:t xml:space="preserve">    Lampirkan semua dokumen yang diperlukan.</w:t>
      </w:r>
    </w:p>
    <w:p>
      <w:pPr>
        <w:rPr>
          <w:rFonts w:hint="default"/>
          <w:b w:val="0"/>
          <w:bCs w:val="0"/>
          <w:sz w:val="16"/>
          <w:szCs w:val="16"/>
        </w:rPr>
      </w:pPr>
      <w:r>
        <w:rPr>
          <w:rFonts w:hint="default"/>
          <w:b w:val="0"/>
          <w:bCs w:val="0"/>
          <w:sz w:val="16"/>
          <w:szCs w:val="16"/>
        </w:rPr>
        <w:t xml:space="preserve">    Hubungi </w:t>
      </w:r>
      <w:r>
        <w:rPr>
          <w:rFonts w:hint="default"/>
          <w:b w:val="0"/>
          <w:bCs w:val="0"/>
          <w:sz w:val="16"/>
          <w:szCs w:val="16"/>
          <w:lang w:val="en-US"/>
        </w:rPr>
        <w:t xml:space="preserve">BPJS Ketenagakerjaan </w:t>
      </w:r>
      <w:r>
        <w:rPr>
          <w:rFonts w:hint="default"/>
          <w:b w:val="0"/>
          <w:bCs w:val="0"/>
          <w:sz w:val="16"/>
          <w:szCs w:val="16"/>
        </w:rPr>
        <w:t>untuk petunjuk lebih lanjut mengenai prosedur klaim</w:t>
      </w:r>
      <w:r>
        <w:rPr>
          <w:rFonts w:hint="default"/>
          <w:b w:val="0"/>
          <w:bCs w:val="0"/>
          <w:sz w:val="16"/>
          <w:szCs w:val="16"/>
          <w:lang w:val="en-US"/>
        </w:rPr>
        <w:t>.</w:t>
      </w:r>
      <w:r>
        <w:rPr>
          <w:rFonts w:hint="default"/>
          <w:b w:val="0"/>
          <w:bCs w:val="0"/>
          <w:sz w:val="16"/>
          <w:szCs w:val="16"/>
        </w:rPr>
        <w:t>.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/>
      </w:rPr>
    </w:pPr>
    <w:r>
      <w:rPr>
        <w:rFonts w:hint="default"/>
        <w:lang w:val="en-US"/>
      </w:rPr>
      <w:tab/>
      <w:t>KOP SURAT PERUSAHAAN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15458"/>
    <w:rsid w:val="46D1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2023-09-26T10:33:00Z</dcterms:created>
  <dc:creator>Yusuf Andi Harsono</dc:creator>
  <cp:lastModifiedBy>Yusuf Andi Harsono</cp:lastModifiedBy>
  <dcterms:modified xsi:type="dcterms:W3CDTF">2023-09-26T10:59:34Z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C0B1908DD47B4061883DEF4C8648D3E2_11</vt:lpwstr>
  </property>
</Properties>
</file>